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FC1D11"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FC1D11">
        <w:rPr>
          <w:rFonts w:ascii="Times New Roman" w:eastAsia="Times New Roman" w:hAnsi="Times New Roman" w:cs="Times New Roman"/>
          <w:bCs/>
          <w:szCs w:val="28"/>
          <w:lang w:eastAsia="ru-RU"/>
        </w:rPr>
        <w:t>заведующего МДОБУ</w:t>
      </w:r>
      <w:r w:rsidR="00184583" w:rsidRPr="00FC1D11">
        <w:rPr>
          <w:rFonts w:ascii="Times New Roman" w:eastAsia="Times New Roman" w:hAnsi="Times New Roman" w:cs="Times New Roman"/>
          <w:bCs/>
          <w:szCs w:val="28"/>
          <w:lang w:eastAsia="ru-RU"/>
        </w:rPr>
        <w:t xml:space="preserve"> </w:t>
      </w:r>
      <w:r w:rsidRPr="00FC1D11">
        <w:rPr>
          <w:rFonts w:ascii="Times New Roman" w:eastAsia="Times New Roman" w:hAnsi="Times New Roman" w:cs="Times New Roman"/>
          <w:bCs/>
          <w:szCs w:val="28"/>
          <w:lang w:eastAsia="ru-RU"/>
        </w:rPr>
        <w:t xml:space="preserve"> «Детский сад № </w:t>
      </w:r>
      <w:r w:rsidR="00B13512" w:rsidRPr="00FC1D11">
        <w:rPr>
          <w:rFonts w:ascii="Times New Roman" w:eastAsia="Times New Roman" w:hAnsi="Times New Roman" w:cs="Times New Roman"/>
          <w:bCs/>
          <w:szCs w:val="28"/>
          <w:lang w:eastAsia="ru-RU"/>
        </w:rPr>
        <w:t>1</w:t>
      </w:r>
      <w:r w:rsidR="00CB5246" w:rsidRPr="00FC1D11">
        <w:rPr>
          <w:rFonts w:ascii="Times New Roman" w:eastAsia="Times New Roman" w:hAnsi="Times New Roman" w:cs="Times New Roman"/>
          <w:bCs/>
          <w:szCs w:val="28"/>
          <w:lang w:eastAsia="ru-RU"/>
        </w:rPr>
        <w:t>9</w:t>
      </w:r>
      <w:r w:rsidRPr="00FC1D11">
        <w:rPr>
          <w:rFonts w:ascii="Times New Roman" w:eastAsia="Times New Roman" w:hAnsi="Times New Roman" w:cs="Times New Roman"/>
          <w:bCs/>
          <w:szCs w:val="28"/>
          <w:lang w:eastAsia="ru-RU"/>
        </w:rPr>
        <w:t>»</w:t>
      </w:r>
    </w:p>
    <w:p w:rsidR="007253B7" w:rsidRPr="00FC1D11"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u w:val="single"/>
          <w:lang w:eastAsia="ru-RU"/>
        </w:rPr>
      </w:pPr>
      <w:r w:rsidRPr="007253B7">
        <w:rPr>
          <w:rFonts w:ascii="Times New Roman" w:eastAsia="Times New Roman" w:hAnsi="Times New Roman" w:cs="Times New Roman"/>
          <w:bCs/>
          <w:szCs w:val="28"/>
          <w:lang w:eastAsia="ru-RU"/>
        </w:rPr>
        <w:t xml:space="preserve"> </w:t>
      </w:r>
      <w:r w:rsidR="00FC1D11">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FC1D11">
        <w:rPr>
          <w:rFonts w:ascii="Times New Roman" w:eastAsia="Times New Roman" w:hAnsi="Times New Roman" w:cs="Times New Roman"/>
          <w:bCs/>
          <w:szCs w:val="28"/>
          <w:lang w:eastAsia="ru-RU"/>
        </w:rPr>
        <w:t xml:space="preserve">  </w:t>
      </w:r>
      <w:r w:rsidR="00FC1D11" w:rsidRPr="00FC1D11">
        <w:rPr>
          <w:rFonts w:ascii="Times New Roman" w:eastAsia="Times New Roman" w:hAnsi="Times New Roman" w:cs="Times New Roman"/>
          <w:bCs/>
          <w:szCs w:val="28"/>
          <w:u w:val="single"/>
          <w:lang w:eastAsia="ru-RU"/>
        </w:rPr>
        <w:t>29.12.2017</w:t>
      </w:r>
      <w:r w:rsidR="00FC1D11">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FC1D11">
        <w:rPr>
          <w:rFonts w:ascii="Times New Roman" w:eastAsia="Times New Roman" w:hAnsi="Times New Roman" w:cs="Times New Roman"/>
          <w:bCs/>
          <w:szCs w:val="28"/>
          <w:lang w:eastAsia="ru-RU"/>
        </w:rPr>
        <w:t xml:space="preserve">  </w:t>
      </w:r>
      <w:r w:rsidR="00FC1D11" w:rsidRPr="00FC1D11">
        <w:rPr>
          <w:rFonts w:ascii="Times New Roman" w:eastAsia="Times New Roman" w:hAnsi="Times New Roman" w:cs="Times New Roman"/>
          <w:bCs/>
          <w:szCs w:val="28"/>
          <w:u w:val="single"/>
          <w:lang w:eastAsia="ru-RU"/>
        </w:rPr>
        <w:t>01-07/85</w:t>
      </w:r>
      <w:r w:rsidRPr="00FC1D11">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FC1D11">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B13512" w:rsidRPr="00FC1D11">
        <w:rPr>
          <w:rFonts w:ascii="Times New Roman" w:eastAsia="Times New Roman" w:hAnsi="Times New Roman" w:cs="Times New Roman"/>
          <w:b/>
          <w:szCs w:val="28"/>
          <w:lang w:eastAsia="ru-RU"/>
        </w:rPr>
        <w:t>1</w:t>
      </w:r>
      <w:r w:rsidR="00CB5246" w:rsidRPr="00FC1D11">
        <w:rPr>
          <w:rFonts w:ascii="Times New Roman" w:eastAsia="Times New Roman" w:hAnsi="Times New Roman" w:cs="Times New Roman"/>
          <w:b/>
          <w:szCs w:val="28"/>
          <w:lang w:eastAsia="ru-RU"/>
        </w:rPr>
        <w:t>9</w:t>
      </w:r>
      <w:r w:rsidRPr="00FC1D11">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FC1D11"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FC1D11">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FC1D11"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FC1D11">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FC1D11"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FC1D11"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FC1D11">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B13512" w:rsidRPr="00FC1D11">
        <w:rPr>
          <w:rFonts w:ascii="Times New Roman" w:eastAsia="Times New Roman" w:hAnsi="Times New Roman" w:cs="Times New Roman"/>
          <w:szCs w:val="28"/>
          <w:lang w:eastAsia="ru-RU"/>
        </w:rPr>
        <w:t>1</w:t>
      </w:r>
      <w:r w:rsidR="00CB5246" w:rsidRPr="00FC1D11">
        <w:rPr>
          <w:rFonts w:ascii="Times New Roman" w:eastAsia="Times New Roman" w:hAnsi="Times New Roman" w:cs="Times New Roman"/>
          <w:szCs w:val="28"/>
          <w:lang w:eastAsia="ru-RU"/>
        </w:rPr>
        <w:t>9</w:t>
      </w:r>
      <w:r w:rsidRPr="00FC1D11">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осуществляется с использованием Рабочего плана счетов (Приложение № 20), разработанного в соответствии с Инструкцией к Единому плану счетов № 157н</w:t>
      </w:r>
      <w:r w:rsidRPr="00FC1D11">
        <w:rPr>
          <w:rFonts w:ascii="Times New Roman" w:eastAsia="Times New Roman" w:hAnsi="Times New Roman" w:cs="Times New Roman"/>
          <w:szCs w:val="28"/>
          <w:lang w:eastAsia="ru-RU"/>
        </w:rPr>
        <w:t>, Инструкцией № 174н, приказа Министерства Финансов РФ от 29.12.2017 № 212н, приказа Министерства Финансов №256н от 31.12.2016</w:t>
      </w:r>
      <w:r w:rsidR="005F21A9" w:rsidRPr="00FC1D11">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FC1D11">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6112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66112D">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66112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66112D">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6112D">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6112D"/>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453E5"/>
    <w:rsid w:val="00B65D83"/>
    <w:rsid w:val="00B910DA"/>
    <w:rsid w:val="00BA166D"/>
    <w:rsid w:val="00BE0AD6"/>
    <w:rsid w:val="00C31830"/>
    <w:rsid w:val="00CB3955"/>
    <w:rsid w:val="00CB5246"/>
    <w:rsid w:val="00D3685C"/>
    <w:rsid w:val="00D66664"/>
    <w:rsid w:val="00DB43A5"/>
    <w:rsid w:val="00DD299A"/>
    <w:rsid w:val="00E27DAD"/>
    <w:rsid w:val="00E51058"/>
    <w:rsid w:val="00E85E8B"/>
    <w:rsid w:val="00ED7319"/>
    <w:rsid w:val="00F15250"/>
    <w:rsid w:val="00F644BD"/>
    <w:rsid w:val="00F80A48"/>
    <w:rsid w:val="00FC1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C49AD-5AC9-4322-8C58-4B027433D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23</Pages>
  <Words>11793</Words>
  <Characters>67225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2019-02-02T10:11:00Z</dcterms:modified>
</cp:coreProperties>
</file>